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642DD" w14:textId="77777777" w:rsidR="00A937F7" w:rsidRPr="00DE65DA" w:rsidRDefault="00A937F7" w:rsidP="00410699">
      <w:pPr>
        <w:pStyle w:val="11"/>
        <w:shd w:val="clear" w:color="auto" w:fill="auto"/>
        <w:spacing w:after="40" w:line="1104" w:lineRule="exact"/>
        <w:ind w:right="134" w:firstLine="0"/>
        <w:jc w:val="center"/>
      </w:pPr>
      <w:r w:rsidRPr="00DE65DA">
        <w:t>ПОЯСНИТЕЛЬНАЯ ЗАПИСКА</w:t>
      </w:r>
    </w:p>
    <w:p w14:paraId="1824A564" w14:textId="27C34F76" w:rsidR="00706ABF" w:rsidRPr="00DE65DA" w:rsidRDefault="00A937F7" w:rsidP="00DA536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5DA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="00DA536F">
        <w:rPr>
          <w:rFonts w:ascii="Times New Roman" w:hAnsi="Times New Roman" w:cs="Times New Roman"/>
          <w:sz w:val="28"/>
          <w:szCs w:val="28"/>
        </w:rPr>
        <w:t>Главы</w:t>
      </w:r>
      <w:r w:rsidRPr="00DE65DA">
        <w:rPr>
          <w:rFonts w:ascii="Times New Roman" w:hAnsi="Times New Roman" w:cs="Times New Roman"/>
          <w:sz w:val="28"/>
          <w:szCs w:val="28"/>
        </w:rPr>
        <w:t xml:space="preserve"> Рузского муниципального округа </w:t>
      </w:r>
      <w:r w:rsidR="00DA536F">
        <w:rPr>
          <w:rFonts w:ascii="Times New Roman" w:hAnsi="Times New Roman" w:cs="Times New Roman"/>
          <w:sz w:val="28"/>
          <w:szCs w:val="28"/>
        </w:rPr>
        <w:t>«</w:t>
      </w:r>
      <w:r w:rsidR="007A4904" w:rsidRPr="007A4904">
        <w:rPr>
          <w:rFonts w:ascii="Times New Roman" w:hAnsi="Times New Roman" w:cs="Times New Roman"/>
          <w:sz w:val="28"/>
          <w:szCs w:val="28"/>
        </w:rPr>
        <w:t>Об утверждении положения о Комиссии по предупреждению и ликвидации чрезвычайных ситуаций и обеспечению пожарной безопасности Рузского муниципального округа Московской области</w:t>
      </w:r>
      <w:r w:rsidR="00DA536F" w:rsidRPr="00DA536F">
        <w:rPr>
          <w:rFonts w:ascii="Times New Roman" w:hAnsi="Times New Roman" w:cs="Times New Roman"/>
          <w:sz w:val="28"/>
          <w:szCs w:val="28"/>
        </w:rPr>
        <w:t>»</w:t>
      </w:r>
    </w:p>
    <w:p w14:paraId="09D01DF6" w14:textId="5241D6AD" w:rsidR="00A937F7" w:rsidRPr="00DE65DA" w:rsidRDefault="00A937F7" w:rsidP="00410699">
      <w:pPr>
        <w:pStyle w:val="11"/>
        <w:shd w:val="clear" w:color="auto" w:fill="auto"/>
        <w:tabs>
          <w:tab w:val="left" w:leader="underscore" w:pos="9389"/>
        </w:tabs>
        <w:spacing w:after="40" w:line="240" w:lineRule="auto"/>
        <w:ind w:firstLine="0"/>
        <w:jc w:val="both"/>
      </w:pPr>
    </w:p>
    <w:p w14:paraId="2EDC5D39" w14:textId="283FF5A1" w:rsidR="007A4904" w:rsidRDefault="006C49EB" w:rsidP="00781B6D">
      <w:pPr>
        <w:pStyle w:val="11"/>
        <w:shd w:val="clear" w:color="auto" w:fill="auto"/>
        <w:spacing w:line="240" w:lineRule="auto"/>
        <w:ind w:firstLine="720"/>
        <w:jc w:val="both"/>
      </w:pPr>
      <w:r w:rsidRPr="00DE65DA">
        <w:t>Пр</w:t>
      </w:r>
      <w:r w:rsidR="00DA536F">
        <w:t>оект Постановления Главы</w:t>
      </w:r>
      <w:r w:rsidRPr="00DE65DA">
        <w:t xml:space="preserve"> Рузского муниципального округа</w:t>
      </w:r>
      <w:r w:rsidR="00AE3AAE" w:rsidRPr="00DE65DA">
        <w:t xml:space="preserve"> </w:t>
      </w:r>
      <w:r w:rsidR="00DA536F">
        <w:t xml:space="preserve">                      «</w:t>
      </w:r>
      <w:r w:rsidR="00781B6D" w:rsidRPr="00781B6D">
        <w:t>О создании резервов материальных ресурсов для ликвидации чрезвычайных ситуаций природного и техногенного характера на территории Рузского муниципального округа Московской области</w:t>
      </w:r>
      <w:r w:rsidR="00DA536F" w:rsidRPr="00DA536F">
        <w:t>»</w:t>
      </w:r>
      <w:r w:rsidR="00AE3AAE" w:rsidRPr="00DE65DA">
        <w:t xml:space="preserve"> (далее – проект Постановления) разработан </w:t>
      </w:r>
      <w:r w:rsidR="00781B6D" w:rsidRPr="00D86A21">
        <w:t xml:space="preserve">с </w:t>
      </w:r>
      <w:r w:rsidR="00781B6D">
        <w:t>Федеральным законом</w:t>
      </w:r>
      <w:r w:rsidR="00781B6D" w:rsidRPr="00D86A21">
        <w:t xml:space="preserve"> </w:t>
      </w:r>
      <w:r w:rsidR="00781B6D" w:rsidRPr="00D86A21">
        <w:rPr>
          <w:rStyle w:val="FontStyle24"/>
          <w:rFonts w:eastAsiaTheme="majorEastAsia" w:cs="Times New Roman"/>
          <w:b w:val="0"/>
          <w:bCs w:val="0"/>
          <w:sz w:val="28"/>
          <w:szCs w:val="27"/>
        </w:rPr>
        <w:t>от 06.10.2003 № 131-ФЗ «Об общих принципах организации местного самоуправления в Российской Федерации»</w:t>
      </w:r>
      <w:r w:rsidR="00781B6D">
        <w:rPr>
          <w:rStyle w:val="FontStyle24"/>
          <w:rFonts w:eastAsiaTheme="majorEastAsia" w:cs="Times New Roman"/>
          <w:b w:val="0"/>
          <w:bCs w:val="0"/>
          <w:sz w:val="28"/>
          <w:szCs w:val="27"/>
        </w:rPr>
        <w:t xml:space="preserve">, </w:t>
      </w:r>
      <w:r w:rsidR="00781B6D">
        <w:t>Федеральным законом</w:t>
      </w:r>
      <w:r w:rsidR="00781B6D" w:rsidRPr="00D86A21">
        <w:t xml:space="preserve"> </w:t>
      </w:r>
      <w:r w:rsidR="00781B6D" w:rsidRPr="00D86A21">
        <w:rPr>
          <w:rStyle w:val="FontStyle24"/>
          <w:rFonts w:eastAsiaTheme="majorEastAsia" w:cs="Times New Roman"/>
          <w:b w:val="0"/>
          <w:bCs w:val="0"/>
          <w:sz w:val="28"/>
          <w:szCs w:val="27"/>
        </w:rPr>
        <w:t>от 20.03.2025 № 33-ФЗ «Об общих принципах организации местного самоуправления в единой системе публичной власти»</w:t>
      </w:r>
      <w:r w:rsidR="00781B6D" w:rsidRPr="00D86A21">
        <w:t>, Федеральным</w:t>
      </w:r>
      <w:r w:rsidR="00781B6D">
        <w:t xml:space="preserve"> законо</w:t>
      </w:r>
      <w:r w:rsidR="00781B6D" w:rsidRPr="00D86A21">
        <w:t>м от 21.12.1994 №</w:t>
      </w:r>
      <w:r w:rsidR="00781B6D" w:rsidRPr="00D86A21">
        <w:rPr>
          <w:rStyle w:val="FontStyle24"/>
          <w:rFonts w:eastAsiaTheme="majorEastAsia" w:cs="Times New Roman"/>
          <w:b w:val="0"/>
          <w:bCs w:val="0"/>
          <w:sz w:val="28"/>
          <w:szCs w:val="27"/>
        </w:rPr>
        <w:t> </w:t>
      </w:r>
      <w:r w:rsidR="00781B6D" w:rsidRPr="00D86A21">
        <w:t>68-ФЗ «О защите населения и территорий от чрезвычайных ситуаций природного и техногенного характера»,</w:t>
      </w:r>
      <w:r w:rsidR="00781B6D">
        <w:t xml:space="preserve"> Федеральным законом</w:t>
      </w:r>
      <w:r w:rsidR="00781B6D" w:rsidRPr="00D86A21">
        <w:t xml:space="preserve"> </w:t>
      </w:r>
      <w:r w:rsidR="00781B6D">
        <w:br/>
      </w:r>
      <w:r w:rsidR="00781B6D" w:rsidRPr="00D86A21">
        <w:rPr>
          <w:rStyle w:val="FontStyle24"/>
          <w:rFonts w:eastAsiaTheme="majorEastAsia" w:cs="Times New Roman"/>
          <w:b w:val="0"/>
          <w:bCs w:val="0"/>
          <w:sz w:val="28"/>
          <w:szCs w:val="27"/>
        </w:rPr>
        <w:t>от 3</w:t>
      </w:r>
      <w:r w:rsidR="00781B6D">
        <w:rPr>
          <w:rStyle w:val="FontStyle24"/>
          <w:rFonts w:eastAsiaTheme="majorEastAsia" w:cs="Times New Roman"/>
          <w:b w:val="0"/>
          <w:bCs w:val="0"/>
          <w:sz w:val="28"/>
          <w:szCs w:val="27"/>
        </w:rPr>
        <w:t xml:space="preserve">1.05.1996 № 61-ФЗ «Об обороне», </w:t>
      </w:r>
      <w:r w:rsidR="00781B6D" w:rsidRPr="00D86A21">
        <w:t xml:space="preserve">постановлением Правительства РФ </w:t>
      </w:r>
      <w:r w:rsidR="00781B6D">
        <w:br/>
      </w:r>
      <w:r w:rsidR="00781B6D" w:rsidRPr="00D86A21">
        <w:t>от 25.07.2020 №</w:t>
      </w:r>
      <w:r w:rsidR="00781B6D" w:rsidRPr="00D86A21">
        <w:rPr>
          <w:rStyle w:val="FontStyle24"/>
          <w:rFonts w:eastAsiaTheme="majorEastAsia" w:cs="Times New Roman"/>
          <w:b w:val="0"/>
          <w:bCs w:val="0"/>
          <w:sz w:val="28"/>
          <w:szCs w:val="27"/>
        </w:rPr>
        <w:t> </w:t>
      </w:r>
      <w:r w:rsidR="00781B6D" w:rsidRPr="00D86A21">
        <w:t xml:space="preserve">1119 «Об утверждении Правил создания, использования </w:t>
      </w:r>
      <w:r w:rsidR="00781B6D">
        <w:br/>
      </w:r>
      <w:r w:rsidR="00781B6D" w:rsidRPr="00D86A21">
        <w:t xml:space="preserve">и восполнения резервов материальных ресурсов федеральных органов исполнительной власти для ликвидации чрезвычайных ситуаций природного </w:t>
      </w:r>
      <w:r w:rsidR="00781B6D">
        <w:br/>
      </w:r>
      <w:r w:rsidR="00781B6D" w:rsidRPr="00D86A21">
        <w:t xml:space="preserve">и техногенного характера», «Методическими рекомендациями по созданию, хранению, использованию и восполнению резервов материальных ресурсов </w:t>
      </w:r>
      <w:r w:rsidR="00781B6D">
        <w:br/>
      </w:r>
      <w:r w:rsidR="00781B6D" w:rsidRPr="00D86A21">
        <w:t>для ликвидации чрезвычайных ситуаций природного и техногенного характера» утвержденными министерством Российской Федерации по делам гражданской обороны, чрезвычайным ситуациям и ликвидации последствий стихийных бедствий от 19.03.21 №</w:t>
      </w:r>
      <w:r w:rsidR="00781B6D" w:rsidRPr="00D86A21">
        <w:rPr>
          <w:rStyle w:val="FontStyle24"/>
          <w:rFonts w:eastAsiaTheme="majorEastAsia" w:cs="Times New Roman"/>
          <w:b w:val="0"/>
          <w:bCs w:val="0"/>
          <w:sz w:val="28"/>
          <w:szCs w:val="27"/>
        </w:rPr>
        <w:t> </w:t>
      </w:r>
      <w:r w:rsidR="00781B6D" w:rsidRPr="00D86A21">
        <w:t>2-4-71-5-11</w:t>
      </w:r>
      <w:r w:rsidR="00781B6D">
        <w:t>, а также в целях предупреждения и ликвидации</w:t>
      </w:r>
      <w:r w:rsidR="007A4904">
        <w:t xml:space="preserve"> чрезвычайных ситуаций</w:t>
      </w:r>
      <w:r w:rsidR="00781B6D">
        <w:t xml:space="preserve"> и</w:t>
      </w:r>
      <w:r w:rsidR="007A4904">
        <w:t xml:space="preserve"> обеспечения пожарной безопасности на территории Рузского муниципального округа Московской области.</w:t>
      </w:r>
    </w:p>
    <w:p w14:paraId="0870B51F" w14:textId="321AC1AC" w:rsidR="007A4904" w:rsidRDefault="007A4904" w:rsidP="007A4904">
      <w:pPr>
        <w:pStyle w:val="11"/>
        <w:shd w:val="clear" w:color="auto" w:fill="auto"/>
        <w:spacing w:line="240" w:lineRule="auto"/>
        <w:ind w:firstLine="720"/>
        <w:jc w:val="both"/>
      </w:pPr>
      <w:r>
        <w:t xml:space="preserve">Таким образом, </w:t>
      </w:r>
      <w:r w:rsidR="00781B6D">
        <w:t>создание резервов</w:t>
      </w:r>
      <w:r>
        <w:t xml:space="preserve"> играет ключевую роль в обеспечении безопасности населения и территорий муниципального образования в случае возникновения чрезвычайных ситуаций.</w:t>
      </w:r>
    </w:p>
    <w:p w14:paraId="77FD4B99" w14:textId="77777777" w:rsidR="007A4904" w:rsidRPr="00DE65DA" w:rsidRDefault="007A4904" w:rsidP="007A4904">
      <w:pPr>
        <w:pStyle w:val="11"/>
        <w:shd w:val="clear" w:color="auto" w:fill="auto"/>
        <w:spacing w:line="240" w:lineRule="auto"/>
        <w:ind w:firstLine="720"/>
        <w:jc w:val="both"/>
      </w:pPr>
      <w:bookmarkStart w:id="0" w:name="_GoBack"/>
      <w:bookmarkEnd w:id="0"/>
    </w:p>
    <w:p w14:paraId="2006A40F" w14:textId="77777777" w:rsidR="00E004F6" w:rsidRPr="00DE65DA" w:rsidRDefault="00E004F6" w:rsidP="00A937F7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16659128" w14:textId="44B8EBAD" w:rsidR="00E004F6" w:rsidRPr="00DE65DA" w:rsidRDefault="00DA536F" w:rsidP="00E004F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003F4C" w:rsidRPr="00DE65DA">
        <w:rPr>
          <w:rFonts w:ascii="Times New Roman" w:hAnsi="Times New Roman" w:cs="Times New Roman"/>
          <w:sz w:val="28"/>
          <w:szCs w:val="28"/>
        </w:rPr>
        <w:t xml:space="preserve"> </w:t>
      </w:r>
      <w:r w:rsidR="00E004F6" w:rsidRPr="00DE65DA">
        <w:rPr>
          <w:rFonts w:ascii="Times New Roman" w:hAnsi="Times New Roman" w:cs="Times New Roman"/>
          <w:sz w:val="28"/>
          <w:szCs w:val="28"/>
        </w:rPr>
        <w:t xml:space="preserve">отдела ГО, </w:t>
      </w:r>
    </w:p>
    <w:p w14:paraId="7903F667" w14:textId="77777777" w:rsidR="00E004F6" w:rsidRPr="00DE65DA" w:rsidRDefault="00E004F6" w:rsidP="00E004F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65DA">
        <w:rPr>
          <w:rFonts w:ascii="Times New Roman" w:hAnsi="Times New Roman" w:cs="Times New Roman"/>
          <w:sz w:val="28"/>
          <w:szCs w:val="28"/>
        </w:rPr>
        <w:t xml:space="preserve">ЧС и территориальной безопасности </w:t>
      </w:r>
    </w:p>
    <w:p w14:paraId="10286006" w14:textId="3D61B0EE" w:rsidR="00E004F6" w:rsidRPr="00DE65DA" w:rsidRDefault="00E004F6" w:rsidP="00E004F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65DA">
        <w:rPr>
          <w:rFonts w:ascii="Times New Roman" w:hAnsi="Times New Roman" w:cs="Times New Roman"/>
          <w:sz w:val="28"/>
          <w:szCs w:val="28"/>
        </w:rPr>
        <w:t xml:space="preserve">Администрации Рузского муниципального округа             </w:t>
      </w:r>
      <w:r w:rsidR="00DE65DA">
        <w:rPr>
          <w:rFonts w:ascii="Times New Roman" w:hAnsi="Times New Roman" w:cs="Times New Roman"/>
          <w:sz w:val="28"/>
          <w:szCs w:val="28"/>
        </w:rPr>
        <w:t xml:space="preserve">  </w:t>
      </w:r>
      <w:r w:rsidR="00DA536F">
        <w:rPr>
          <w:rFonts w:ascii="Times New Roman" w:hAnsi="Times New Roman" w:cs="Times New Roman"/>
          <w:sz w:val="28"/>
          <w:szCs w:val="28"/>
        </w:rPr>
        <w:t xml:space="preserve">    </w:t>
      </w:r>
      <w:r w:rsidR="00DE65DA">
        <w:rPr>
          <w:rFonts w:ascii="Times New Roman" w:hAnsi="Times New Roman" w:cs="Times New Roman"/>
          <w:sz w:val="28"/>
          <w:szCs w:val="28"/>
        </w:rPr>
        <w:t xml:space="preserve"> </w:t>
      </w:r>
      <w:r w:rsidRPr="00DE65DA">
        <w:rPr>
          <w:rFonts w:ascii="Times New Roman" w:hAnsi="Times New Roman" w:cs="Times New Roman"/>
          <w:sz w:val="28"/>
          <w:szCs w:val="28"/>
        </w:rPr>
        <w:t xml:space="preserve"> </w:t>
      </w:r>
      <w:r w:rsidR="00DA536F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DA536F">
        <w:rPr>
          <w:rFonts w:ascii="Times New Roman" w:hAnsi="Times New Roman" w:cs="Times New Roman"/>
          <w:sz w:val="28"/>
          <w:szCs w:val="28"/>
        </w:rPr>
        <w:t>Медянин</w:t>
      </w:r>
      <w:proofErr w:type="spellEnd"/>
    </w:p>
    <w:sectPr w:rsidR="00E004F6" w:rsidRPr="00DE65DA" w:rsidSect="00DE65DA">
      <w:pgSz w:w="11906" w:h="16838"/>
      <w:pgMar w:top="426" w:right="99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29171DC7"/>
    <w:multiLevelType w:val="hybridMultilevel"/>
    <w:tmpl w:val="BD3070BE"/>
    <w:lvl w:ilvl="0" w:tplc="8BA00BB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CD4133"/>
    <w:multiLevelType w:val="hybridMultilevel"/>
    <w:tmpl w:val="D096C2DA"/>
    <w:lvl w:ilvl="0" w:tplc="02CA3D3E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9AB5D8B"/>
    <w:multiLevelType w:val="hybridMultilevel"/>
    <w:tmpl w:val="E424DCC6"/>
    <w:lvl w:ilvl="0" w:tplc="C7EA0FC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5C28DD"/>
    <w:multiLevelType w:val="multilevel"/>
    <w:tmpl w:val="FC7E3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F823F1"/>
    <w:multiLevelType w:val="multilevel"/>
    <w:tmpl w:val="4C48C4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2C51DA"/>
    <w:multiLevelType w:val="hybridMultilevel"/>
    <w:tmpl w:val="BD3070BE"/>
    <w:lvl w:ilvl="0" w:tplc="8BA00BB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8845296"/>
    <w:multiLevelType w:val="hybridMultilevel"/>
    <w:tmpl w:val="FEF817D6"/>
    <w:lvl w:ilvl="0" w:tplc="A0DCB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9B"/>
    <w:rsid w:val="00003F4C"/>
    <w:rsid w:val="000C4F88"/>
    <w:rsid w:val="00147C07"/>
    <w:rsid w:val="001D132A"/>
    <w:rsid w:val="002E5836"/>
    <w:rsid w:val="002F5649"/>
    <w:rsid w:val="003B1266"/>
    <w:rsid w:val="00410699"/>
    <w:rsid w:val="004436A7"/>
    <w:rsid w:val="00530565"/>
    <w:rsid w:val="00622C2D"/>
    <w:rsid w:val="00646AE2"/>
    <w:rsid w:val="006C49EB"/>
    <w:rsid w:val="00706ABF"/>
    <w:rsid w:val="007350E1"/>
    <w:rsid w:val="00742371"/>
    <w:rsid w:val="00781B6D"/>
    <w:rsid w:val="007A4904"/>
    <w:rsid w:val="00806033"/>
    <w:rsid w:val="008D03FD"/>
    <w:rsid w:val="009419FE"/>
    <w:rsid w:val="00A87F62"/>
    <w:rsid w:val="00A937F7"/>
    <w:rsid w:val="00AB5604"/>
    <w:rsid w:val="00AE3AAE"/>
    <w:rsid w:val="00C0696A"/>
    <w:rsid w:val="00C26D9D"/>
    <w:rsid w:val="00C86140"/>
    <w:rsid w:val="00D5169B"/>
    <w:rsid w:val="00DA536F"/>
    <w:rsid w:val="00DE65DA"/>
    <w:rsid w:val="00E004F6"/>
    <w:rsid w:val="00F038ED"/>
    <w:rsid w:val="00FA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405E1"/>
  <w15:chartTrackingRefBased/>
  <w15:docId w15:val="{FBA0295C-1270-4742-A28C-3736A9F1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16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1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16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16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16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16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16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16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16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6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516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16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16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16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16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16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16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16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16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51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16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516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516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16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516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516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516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516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5169B"/>
    <w:rPr>
      <w:b/>
      <w:bCs/>
      <w:smallCaps/>
      <w:color w:val="2F5496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A937F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c"/>
    <w:rsid w:val="00A937F7"/>
    <w:pPr>
      <w:widowControl w:val="0"/>
      <w:shd w:val="clear" w:color="auto" w:fill="FFFFFF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2E58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d">
    <w:name w:val="No Spacing"/>
    <w:link w:val="ae"/>
    <w:uiPriority w:val="99"/>
    <w:qFormat/>
    <w:rsid w:val="002E583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e">
    <w:name w:val="Без интервала Знак"/>
    <w:link w:val="ad"/>
    <w:uiPriority w:val="99"/>
    <w:locked/>
    <w:rsid w:val="002E5836"/>
    <w:rPr>
      <w:rFonts w:ascii="Calibri" w:eastAsia="Calibri" w:hAnsi="Calibri" w:cs="Times New Roman"/>
      <w:kern w:val="0"/>
      <w14:ligatures w14:val="none"/>
    </w:rPr>
  </w:style>
  <w:style w:type="paragraph" w:customStyle="1" w:styleId="xl67">
    <w:name w:val="xl67"/>
    <w:basedOn w:val="a"/>
    <w:rsid w:val="00742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65">
    <w:name w:val="xl65"/>
    <w:basedOn w:val="a"/>
    <w:rsid w:val="00C86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66">
    <w:name w:val="xl66"/>
    <w:basedOn w:val="a"/>
    <w:rsid w:val="00C86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character" w:styleId="af">
    <w:name w:val="Hyperlink"/>
    <w:basedOn w:val="a0"/>
    <w:uiPriority w:val="99"/>
    <w:unhideWhenUsed/>
    <w:rsid w:val="003B1266"/>
    <w:rPr>
      <w:color w:val="0000FF"/>
      <w:u w:val="single"/>
    </w:rPr>
  </w:style>
  <w:style w:type="character" w:customStyle="1" w:styleId="FontStyle24">
    <w:name w:val="Font Style24"/>
    <w:rsid w:val="00781B6D"/>
    <w:rPr>
      <w:rFonts w:ascii="Times New Roman" w:hAnsi="Times New Roman" w:cs="Lucida Sans Unicode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3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С.В.Омельченко</dc:creator>
  <cp:keywords/>
  <dc:description/>
  <cp:lastModifiedBy>USER-23-017</cp:lastModifiedBy>
  <cp:revision>6</cp:revision>
  <dcterms:created xsi:type="dcterms:W3CDTF">2026-01-28T13:18:00Z</dcterms:created>
  <dcterms:modified xsi:type="dcterms:W3CDTF">2026-07-08T08:36:00Z</dcterms:modified>
</cp:coreProperties>
</file>